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4B9B" w14:textId="60DB29F6" w:rsidR="00466149" w:rsidRPr="003578CD" w:rsidRDefault="00466149">
      <w:pPr>
        <w:rPr>
          <w:rFonts w:ascii="Tahoma" w:hAnsi="Tahoma" w:cs="Tahoma"/>
        </w:rPr>
      </w:pPr>
      <w:r w:rsidRPr="003578CD">
        <w:rPr>
          <w:rFonts w:ascii="Tahoma" w:hAnsi="Tahoma" w:cs="Tahoma"/>
        </w:rPr>
        <w:t>2018 UPC Director of Children</w:t>
      </w:r>
      <w:r w:rsidR="00A60610" w:rsidRPr="003578CD">
        <w:rPr>
          <w:rFonts w:ascii="Tahoma" w:hAnsi="Tahoma" w:cs="Tahoma"/>
        </w:rPr>
        <w:t xml:space="preserve"> and </w:t>
      </w:r>
      <w:r w:rsidRPr="003578CD">
        <w:rPr>
          <w:rFonts w:ascii="Tahoma" w:hAnsi="Tahoma" w:cs="Tahoma"/>
        </w:rPr>
        <w:t>Youth Ministries</w:t>
      </w:r>
    </w:p>
    <w:p w14:paraId="20B007B5" w14:textId="77777777" w:rsidR="00466149" w:rsidRPr="003578CD" w:rsidRDefault="00466149">
      <w:pPr>
        <w:rPr>
          <w:rFonts w:ascii="Tahoma" w:hAnsi="Tahoma" w:cs="Tahoma"/>
        </w:rPr>
      </w:pPr>
    </w:p>
    <w:p w14:paraId="54355D95" w14:textId="4858A30E" w:rsidR="004027C2" w:rsidRPr="003578CD" w:rsidRDefault="00A60610">
      <w:pPr>
        <w:rPr>
          <w:rFonts w:ascii="Tahoma" w:hAnsi="Tahoma" w:cs="Tahoma"/>
        </w:rPr>
      </w:pPr>
      <w:r w:rsidRPr="003578CD">
        <w:rPr>
          <w:rFonts w:ascii="Tahoma" w:hAnsi="Tahoma" w:cs="Tahoma"/>
        </w:rPr>
        <w:t xml:space="preserve">Job Description: </w:t>
      </w:r>
      <w:r w:rsidR="0080168D" w:rsidRPr="003578CD">
        <w:rPr>
          <w:rFonts w:ascii="Tahoma" w:hAnsi="Tahoma" w:cs="Tahoma"/>
        </w:rPr>
        <w:t xml:space="preserve">The Director of </w:t>
      </w:r>
      <w:r w:rsidR="00B83A24" w:rsidRPr="003578CD">
        <w:rPr>
          <w:rFonts w:ascii="Tahoma" w:hAnsi="Tahoma" w:cs="Tahoma"/>
        </w:rPr>
        <w:t>Children</w:t>
      </w:r>
      <w:r w:rsidRPr="003578CD">
        <w:rPr>
          <w:rFonts w:ascii="Tahoma" w:hAnsi="Tahoma" w:cs="Tahoma"/>
        </w:rPr>
        <w:t xml:space="preserve"> and </w:t>
      </w:r>
      <w:r w:rsidR="00466149" w:rsidRPr="003578CD">
        <w:rPr>
          <w:rFonts w:ascii="Tahoma" w:hAnsi="Tahoma" w:cs="Tahoma"/>
        </w:rPr>
        <w:t xml:space="preserve">Youth Ministries </w:t>
      </w:r>
      <w:r w:rsidR="004027C2" w:rsidRPr="003578CD">
        <w:rPr>
          <w:rFonts w:ascii="Tahoma" w:hAnsi="Tahoma" w:cs="Tahoma"/>
        </w:rPr>
        <w:t xml:space="preserve">provides oversight for the development and implementation of the educational, spiritual, fellowship and mission opportunities for the children and youth of the church to ensure that United Presbyterian Church </w:t>
      </w:r>
      <w:r w:rsidR="00C364EE" w:rsidRPr="003578CD">
        <w:rPr>
          <w:rFonts w:ascii="Tahoma" w:hAnsi="Tahoma" w:cs="Tahoma"/>
        </w:rPr>
        <w:t xml:space="preserve">continues our mission to </w:t>
      </w:r>
      <w:r w:rsidR="004027C2" w:rsidRPr="003578CD">
        <w:rPr>
          <w:rFonts w:ascii="Tahoma" w:hAnsi="Tahoma" w:cs="Tahoma"/>
        </w:rPr>
        <w:t xml:space="preserve">grow and nurture our youngest followers of Christ in a welcoming community. </w:t>
      </w:r>
    </w:p>
    <w:p w14:paraId="174A4D5A" w14:textId="77777777" w:rsidR="004027C2" w:rsidRPr="003578CD" w:rsidRDefault="004027C2">
      <w:pPr>
        <w:rPr>
          <w:rFonts w:ascii="Tahoma" w:hAnsi="Tahoma" w:cs="Tahoma"/>
        </w:rPr>
      </w:pPr>
    </w:p>
    <w:p w14:paraId="664E1CDB" w14:textId="2C0A2964" w:rsidR="0080168D" w:rsidRPr="003578CD" w:rsidRDefault="004027C2">
      <w:pPr>
        <w:rPr>
          <w:rFonts w:ascii="Tahoma" w:hAnsi="Tahoma" w:cs="Tahoma"/>
        </w:rPr>
      </w:pPr>
      <w:r w:rsidRPr="003578CD">
        <w:rPr>
          <w:rFonts w:ascii="Tahoma" w:hAnsi="Tahoma" w:cs="Tahoma"/>
        </w:rPr>
        <w:t xml:space="preserve">The DCYM </w:t>
      </w:r>
      <w:r w:rsidR="0080168D" w:rsidRPr="003578CD">
        <w:rPr>
          <w:rFonts w:ascii="Tahoma" w:hAnsi="Tahoma" w:cs="Tahoma"/>
        </w:rPr>
        <w:t xml:space="preserve">will work closely with the </w:t>
      </w:r>
      <w:r w:rsidR="00466149" w:rsidRPr="003578CD">
        <w:rPr>
          <w:rFonts w:ascii="Tahoma" w:hAnsi="Tahoma" w:cs="Tahoma"/>
        </w:rPr>
        <w:t xml:space="preserve">Pastor, </w:t>
      </w:r>
      <w:r w:rsidR="0080168D" w:rsidRPr="003578CD">
        <w:rPr>
          <w:rFonts w:ascii="Tahoma" w:hAnsi="Tahoma" w:cs="Tahoma"/>
        </w:rPr>
        <w:t xml:space="preserve">Christian Education Committee and the Church Life Committee to provide for the education, spiritual development, fellowship, and mission </w:t>
      </w:r>
      <w:r w:rsidR="00466149" w:rsidRPr="003578CD">
        <w:rPr>
          <w:rFonts w:ascii="Tahoma" w:hAnsi="Tahoma" w:cs="Tahoma"/>
        </w:rPr>
        <w:t xml:space="preserve">opportunities for </w:t>
      </w:r>
      <w:r w:rsidR="00B83A24" w:rsidRPr="003578CD">
        <w:rPr>
          <w:rFonts w:ascii="Tahoma" w:hAnsi="Tahoma" w:cs="Tahoma"/>
        </w:rPr>
        <w:t xml:space="preserve">children and youth and their </w:t>
      </w:r>
      <w:r w:rsidR="0080168D" w:rsidRPr="003578CD">
        <w:rPr>
          <w:rFonts w:ascii="Tahoma" w:hAnsi="Tahoma" w:cs="Tahoma"/>
        </w:rPr>
        <w:t>families</w:t>
      </w:r>
      <w:r w:rsidR="00B83A24" w:rsidRPr="003578CD">
        <w:rPr>
          <w:rFonts w:ascii="Tahoma" w:hAnsi="Tahoma" w:cs="Tahoma"/>
        </w:rPr>
        <w:t>.</w:t>
      </w:r>
      <w:r w:rsidR="0080168D" w:rsidRPr="003578CD">
        <w:rPr>
          <w:rFonts w:ascii="Tahoma" w:hAnsi="Tahoma" w:cs="Tahoma"/>
        </w:rPr>
        <w:t xml:space="preserve"> </w:t>
      </w:r>
      <w:r w:rsidR="00466149" w:rsidRPr="003578CD">
        <w:rPr>
          <w:rFonts w:ascii="Tahoma" w:hAnsi="Tahoma" w:cs="Tahoma"/>
        </w:rPr>
        <w:t xml:space="preserve">  </w:t>
      </w:r>
    </w:p>
    <w:p w14:paraId="5DB5E123" w14:textId="77777777" w:rsidR="0080168D" w:rsidRPr="003578CD" w:rsidRDefault="0080168D">
      <w:pPr>
        <w:rPr>
          <w:rFonts w:ascii="Tahoma" w:hAnsi="Tahoma" w:cs="Tahoma"/>
        </w:rPr>
      </w:pPr>
    </w:p>
    <w:p w14:paraId="258AE4EB" w14:textId="6F60AADB" w:rsidR="00FA5C5E" w:rsidRPr="003578CD" w:rsidRDefault="0080168D">
      <w:pPr>
        <w:rPr>
          <w:rFonts w:ascii="Tahoma" w:hAnsi="Tahoma" w:cs="Tahoma"/>
        </w:rPr>
      </w:pPr>
      <w:r w:rsidRPr="003578CD">
        <w:rPr>
          <w:rFonts w:ascii="Tahoma" w:hAnsi="Tahoma" w:cs="Tahoma"/>
        </w:rPr>
        <w:t xml:space="preserve">Position </w:t>
      </w:r>
      <w:r w:rsidR="00C364EE" w:rsidRPr="003578CD">
        <w:rPr>
          <w:rFonts w:ascii="Tahoma" w:hAnsi="Tahoma" w:cs="Tahoma"/>
        </w:rPr>
        <w:t>Responsibilities</w:t>
      </w:r>
      <w:r w:rsidRPr="003578CD">
        <w:rPr>
          <w:rFonts w:ascii="Tahoma" w:hAnsi="Tahoma" w:cs="Tahoma"/>
        </w:rPr>
        <w:t>:</w:t>
      </w:r>
    </w:p>
    <w:p w14:paraId="58EAB950" w14:textId="3FD42381" w:rsidR="00466149" w:rsidRPr="003578CD" w:rsidRDefault="00466149">
      <w:pPr>
        <w:rPr>
          <w:rFonts w:ascii="Tahoma" w:hAnsi="Tahoma" w:cs="Tahoma"/>
        </w:rPr>
      </w:pPr>
    </w:p>
    <w:p w14:paraId="70DD0BF1" w14:textId="1F2B57C9" w:rsidR="006D30C8" w:rsidRPr="003578CD" w:rsidRDefault="006D30C8" w:rsidP="0046614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578CD">
        <w:rPr>
          <w:rFonts w:ascii="Tahoma" w:hAnsi="Tahoma" w:cs="Tahoma"/>
        </w:rPr>
        <w:t xml:space="preserve">Oversee and coordinate with the CE Committee learning programs for age 3 through high school age youth including, but not limited to: Sunday School and Confirmation. </w:t>
      </w:r>
      <w:r w:rsidR="00F723EC" w:rsidRPr="003578CD">
        <w:rPr>
          <w:rFonts w:ascii="Tahoma" w:hAnsi="Tahoma" w:cs="Tahoma"/>
        </w:rPr>
        <w:t xml:space="preserve"> The DCYM coordinates </w:t>
      </w:r>
      <w:r w:rsidR="00C364EE" w:rsidRPr="003578CD">
        <w:rPr>
          <w:rFonts w:ascii="Tahoma" w:hAnsi="Tahoma" w:cs="Tahoma"/>
        </w:rPr>
        <w:t xml:space="preserve">with CE such matters as </w:t>
      </w:r>
      <w:r w:rsidRPr="003578CD">
        <w:rPr>
          <w:rFonts w:ascii="Tahoma" w:hAnsi="Tahoma" w:cs="Tahoma"/>
        </w:rPr>
        <w:t>choosing curriculum, identifying and training teachers</w:t>
      </w:r>
      <w:r w:rsidR="00F723EC" w:rsidRPr="003578CD">
        <w:rPr>
          <w:rFonts w:ascii="Tahoma" w:hAnsi="Tahoma" w:cs="Tahoma"/>
        </w:rPr>
        <w:t xml:space="preserve">, developing </w:t>
      </w:r>
      <w:r w:rsidR="00C364EE" w:rsidRPr="003578CD">
        <w:rPr>
          <w:rFonts w:ascii="Tahoma" w:hAnsi="Tahoma" w:cs="Tahoma"/>
        </w:rPr>
        <w:t>new programs</w:t>
      </w:r>
      <w:r w:rsidR="00F723EC" w:rsidRPr="003578CD">
        <w:rPr>
          <w:rFonts w:ascii="Tahoma" w:hAnsi="Tahoma" w:cs="Tahoma"/>
        </w:rPr>
        <w:t>,</w:t>
      </w:r>
      <w:r w:rsidRPr="003578CD">
        <w:rPr>
          <w:rFonts w:ascii="Tahoma" w:hAnsi="Tahoma" w:cs="Tahoma"/>
        </w:rPr>
        <w:t xml:space="preserve"> and planning </w:t>
      </w:r>
      <w:r w:rsidR="00F723EC" w:rsidRPr="003578CD">
        <w:rPr>
          <w:rFonts w:ascii="Tahoma" w:hAnsi="Tahoma" w:cs="Tahoma"/>
        </w:rPr>
        <w:t xml:space="preserve">and coordinating </w:t>
      </w:r>
      <w:r w:rsidRPr="003578CD">
        <w:rPr>
          <w:rFonts w:ascii="Tahoma" w:hAnsi="Tahoma" w:cs="Tahoma"/>
        </w:rPr>
        <w:t>special events such as a Christmas Program</w:t>
      </w:r>
      <w:r w:rsidR="00F723EC" w:rsidRPr="003578CD">
        <w:rPr>
          <w:rFonts w:ascii="Tahoma" w:hAnsi="Tahoma" w:cs="Tahoma"/>
        </w:rPr>
        <w:t xml:space="preserve"> or Youth Sunday</w:t>
      </w:r>
      <w:r w:rsidRPr="003578CD">
        <w:rPr>
          <w:rFonts w:ascii="Tahoma" w:hAnsi="Tahoma" w:cs="Tahoma"/>
        </w:rPr>
        <w:t>.</w:t>
      </w:r>
    </w:p>
    <w:p w14:paraId="59BEC7AB" w14:textId="3171266D" w:rsidR="006D30C8" w:rsidRPr="003578CD" w:rsidRDefault="006D30C8" w:rsidP="006D30C8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578CD">
        <w:rPr>
          <w:rFonts w:ascii="Tahoma" w:hAnsi="Tahoma" w:cs="Tahoma"/>
        </w:rPr>
        <w:t>Organize and implement, with the CE Committee, youth programs at the church for youth in 3</w:t>
      </w:r>
      <w:r w:rsidRPr="003578CD">
        <w:rPr>
          <w:rFonts w:ascii="Tahoma" w:hAnsi="Tahoma" w:cs="Tahoma"/>
          <w:vertAlign w:val="superscript"/>
        </w:rPr>
        <w:t>rd</w:t>
      </w:r>
      <w:r w:rsidRPr="003578CD">
        <w:rPr>
          <w:rFonts w:ascii="Tahoma" w:hAnsi="Tahoma" w:cs="Tahoma"/>
        </w:rPr>
        <w:t xml:space="preserve"> to 12</w:t>
      </w:r>
      <w:r w:rsidRPr="003578CD">
        <w:rPr>
          <w:rFonts w:ascii="Tahoma" w:hAnsi="Tahoma" w:cs="Tahoma"/>
          <w:vertAlign w:val="superscript"/>
        </w:rPr>
        <w:t>th</w:t>
      </w:r>
      <w:r w:rsidRPr="003578CD">
        <w:rPr>
          <w:rFonts w:ascii="Tahoma" w:hAnsi="Tahoma" w:cs="Tahoma"/>
        </w:rPr>
        <w:t xml:space="preserve"> grade</w:t>
      </w:r>
      <w:r w:rsidR="00F723EC" w:rsidRPr="003578CD">
        <w:rPr>
          <w:rFonts w:ascii="Tahoma" w:hAnsi="Tahoma" w:cs="Tahoma"/>
        </w:rPr>
        <w:t xml:space="preserve">.  This includes recruiting and supporting leaders in the planning and conducting of </w:t>
      </w:r>
      <w:r w:rsidRPr="003578CD">
        <w:rPr>
          <w:rFonts w:ascii="Tahoma" w:hAnsi="Tahoma" w:cs="Tahoma"/>
        </w:rPr>
        <w:t xml:space="preserve">regular meetings, retreats, </w:t>
      </w:r>
      <w:r w:rsidR="00F723EC" w:rsidRPr="003578CD">
        <w:rPr>
          <w:rFonts w:ascii="Tahoma" w:hAnsi="Tahoma" w:cs="Tahoma"/>
        </w:rPr>
        <w:t xml:space="preserve">fundraising </w:t>
      </w:r>
      <w:r w:rsidRPr="003578CD">
        <w:rPr>
          <w:rFonts w:ascii="Tahoma" w:hAnsi="Tahoma" w:cs="Tahoma"/>
        </w:rPr>
        <w:t>and mission projects</w:t>
      </w:r>
      <w:r w:rsidR="003032C1" w:rsidRPr="003578CD">
        <w:rPr>
          <w:rFonts w:ascii="Tahoma" w:hAnsi="Tahoma" w:cs="Tahoma"/>
        </w:rPr>
        <w:t xml:space="preserve"> for the different age levels</w:t>
      </w:r>
      <w:r w:rsidRPr="003578CD">
        <w:rPr>
          <w:rFonts w:ascii="Tahoma" w:hAnsi="Tahoma" w:cs="Tahoma"/>
        </w:rPr>
        <w:t>.</w:t>
      </w:r>
    </w:p>
    <w:p w14:paraId="0B201EA7" w14:textId="273F9A97" w:rsidR="00F723EC" w:rsidRPr="003578CD" w:rsidRDefault="00F723EC" w:rsidP="00F723E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578CD">
        <w:rPr>
          <w:rFonts w:ascii="Tahoma" w:hAnsi="Tahoma" w:cs="Tahoma"/>
        </w:rPr>
        <w:t xml:space="preserve">Plans and conducts a </w:t>
      </w:r>
      <w:r w:rsidR="003032C1" w:rsidRPr="003578CD">
        <w:rPr>
          <w:rFonts w:ascii="Tahoma" w:hAnsi="Tahoma" w:cs="Tahoma"/>
        </w:rPr>
        <w:t xml:space="preserve">summer </w:t>
      </w:r>
      <w:r w:rsidRPr="003578CD">
        <w:rPr>
          <w:rFonts w:ascii="Tahoma" w:hAnsi="Tahoma" w:cs="Tahoma"/>
        </w:rPr>
        <w:t>Vacation Bible School with the Christian Education committee.</w:t>
      </w:r>
    </w:p>
    <w:p w14:paraId="120BF274" w14:textId="0D1E2168" w:rsidR="00F723EC" w:rsidRPr="003578CD" w:rsidRDefault="006D30C8" w:rsidP="00F723E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578CD">
        <w:rPr>
          <w:rFonts w:ascii="Tahoma" w:hAnsi="Tahoma" w:cs="Tahoma"/>
        </w:rPr>
        <w:t>In partnership with the Church Life Committee,</w:t>
      </w:r>
      <w:r w:rsidR="00F723EC" w:rsidRPr="003578CD">
        <w:rPr>
          <w:rFonts w:ascii="Tahoma" w:hAnsi="Tahoma" w:cs="Tahoma"/>
        </w:rPr>
        <w:t xml:space="preserve"> work to provide family events such as the Easter Egg Hunt and Family Fun Night carnival.</w:t>
      </w:r>
    </w:p>
    <w:p w14:paraId="0E13C424" w14:textId="038BBD98" w:rsidR="00F723EC" w:rsidRPr="003578CD" w:rsidRDefault="00F723EC" w:rsidP="00F723E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578CD">
        <w:rPr>
          <w:rFonts w:ascii="Tahoma" w:hAnsi="Tahoma" w:cs="Tahoma"/>
        </w:rPr>
        <w:t>Provide website content, newsletter articles, and bulletin announcements about educational and family events, programs, and opportunities.</w:t>
      </w:r>
    </w:p>
    <w:p w14:paraId="5C7CBFBF" w14:textId="7B61436C" w:rsidR="00FA5C5E" w:rsidRPr="003578CD" w:rsidRDefault="003032C1" w:rsidP="00253FD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578CD">
        <w:rPr>
          <w:rFonts w:ascii="Tahoma" w:hAnsi="Tahoma" w:cs="Tahoma"/>
        </w:rPr>
        <w:t>Serve as a primary connection with families of the church, coordinating communication to parents for age specific activities and providing weekly updates to the church office and other staff</w:t>
      </w:r>
      <w:r w:rsidR="00253FDF" w:rsidRPr="003578CD">
        <w:rPr>
          <w:rFonts w:ascii="Tahoma" w:hAnsi="Tahoma" w:cs="Tahoma"/>
        </w:rPr>
        <w:t xml:space="preserve">.  </w:t>
      </w:r>
    </w:p>
    <w:p w14:paraId="38D4DAF4" w14:textId="60C0FAD4" w:rsidR="00FA5C5E" w:rsidRPr="003578CD" w:rsidRDefault="00FA5C5E" w:rsidP="00253FD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578CD">
        <w:rPr>
          <w:rFonts w:ascii="Tahoma" w:hAnsi="Tahoma" w:cs="Tahoma"/>
        </w:rPr>
        <w:t>Develop and maintain an open and congenial partnership with the pastor and other church staff.</w:t>
      </w:r>
    </w:p>
    <w:p w14:paraId="58E090F1" w14:textId="78F21818" w:rsidR="00FA5C5E" w:rsidRPr="003578CD" w:rsidRDefault="00FA5C5E" w:rsidP="00253FD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578CD">
        <w:rPr>
          <w:rFonts w:ascii="Tahoma" w:hAnsi="Tahoma" w:cs="Tahoma"/>
        </w:rPr>
        <w:t>Attend staff meetings, Christian Education Committee meetings, and Church Life Committee meetings, and prepar</w:t>
      </w:r>
      <w:r w:rsidR="00977D43" w:rsidRPr="003578CD">
        <w:rPr>
          <w:rFonts w:ascii="Tahoma" w:hAnsi="Tahoma" w:cs="Tahoma"/>
        </w:rPr>
        <w:t>e</w:t>
      </w:r>
      <w:r w:rsidR="006D30C8" w:rsidRPr="003578CD">
        <w:rPr>
          <w:rFonts w:ascii="Tahoma" w:hAnsi="Tahoma" w:cs="Tahoma"/>
        </w:rPr>
        <w:t xml:space="preserve"> an annual report for the </w:t>
      </w:r>
      <w:r w:rsidR="00466149" w:rsidRPr="003578CD">
        <w:rPr>
          <w:rFonts w:ascii="Tahoma" w:hAnsi="Tahoma" w:cs="Tahoma"/>
        </w:rPr>
        <w:t>Annual meeting</w:t>
      </w:r>
      <w:r w:rsidR="006D30C8" w:rsidRPr="003578CD">
        <w:rPr>
          <w:rFonts w:ascii="Tahoma" w:hAnsi="Tahoma" w:cs="Tahoma"/>
        </w:rPr>
        <w:t xml:space="preserve"> in January.</w:t>
      </w:r>
      <w:r w:rsidR="00466149" w:rsidRPr="003578CD">
        <w:rPr>
          <w:rFonts w:ascii="Tahoma" w:hAnsi="Tahoma" w:cs="Tahoma"/>
        </w:rPr>
        <w:t xml:space="preserve"> </w:t>
      </w:r>
    </w:p>
    <w:p w14:paraId="7B2DF5BF" w14:textId="37002569" w:rsidR="00A856FC" w:rsidRPr="003578CD" w:rsidRDefault="00A856FC" w:rsidP="00A856FC">
      <w:pPr>
        <w:rPr>
          <w:rFonts w:ascii="Tahoma" w:hAnsi="Tahoma" w:cs="Tahoma"/>
        </w:rPr>
      </w:pPr>
    </w:p>
    <w:p w14:paraId="1BA80351" w14:textId="1793E98F" w:rsidR="00A856FC" w:rsidRPr="003578CD" w:rsidRDefault="00A856FC" w:rsidP="00A856FC">
      <w:pPr>
        <w:rPr>
          <w:rFonts w:ascii="Tahoma" w:hAnsi="Tahoma" w:cs="Tahoma"/>
        </w:rPr>
      </w:pPr>
    </w:p>
    <w:p w14:paraId="2073D018" w14:textId="3F04E9BA" w:rsidR="00A856FC" w:rsidRPr="003578CD" w:rsidRDefault="00F251A3" w:rsidP="00A856FC">
      <w:pPr>
        <w:rPr>
          <w:rFonts w:ascii="Tahoma" w:hAnsi="Tahoma" w:cs="Tahoma"/>
        </w:rPr>
      </w:pPr>
      <w:r w:rsidRPr="003578CD">
        <w:rPr>
          <w:rFonts w:ascii="Tahoma" w:hAnsi="Tahoma" w:cs="Tahoma"/>
        </w:rPr>
        <w:t xml:space="preserve">This is a part time position, </w:t>
      </w:r>
      <w:r w:rsidR="00476974">
        <w:rPr>
          <w:rFonts w:ascii="Tahoma" w:hAnsi="Tahoma" w:cs="Tahoma"/>
        </w:rPr>
        <w:t>15-</w:t>
      </w:r>
      <w:r w:rsidRPr="003578CD">
        <w:rPr>
          <w:rFonts w:ascii="Tahoma" w:hAnsi="Tahoma" w:cs="Tahoma"/>
        </w:rPr>
        <w:t>20 hours per week</w:t>
      </w:r>
      <w:r w:rsidR="00C25B7F" w:rsidRPr="003578CD">
        <w:rPr>
          <w:rFonts w:ascii="Tahoma" w:hAnsi="Tahoma" w:cs="Tahoma"/>
        </w:rPr>
        <w:t xml:space="preserve">, with potential for growth.  </w:t>
      </w:r>
      <w:r w:rsidRPr="003578CD">
        <w:rPr>
          <w:rFonts w:ascii="Tahoma" w:hAnsi="Tahoma" w:cs="Tahoma"/>
        </w:rPr>
        <w:t xml:space="preserve"> </w:t>
      </w:r>
    </w:p>
    <w:p w14:paraId="05F304BE" w14:textId="77777777" w:rsidR="00C25B7F" w:rsidRPr="003578CD" w:rsidRDefault="00F251A3" w:rsidP="00A856FC">
      <w:pPr>
        <w:rPr>
          <w:rFonts w:ascii="Tahoma" w:hAnsi="Tahoma" w:cs="Tahoma"/>
        </w:rPr>
      </w:pPr>
      <w:r w:rsidRPr="003578CD">
        <w:rPr>
          <w:rFonts w:ascii="Tahoma" w:hAnsi="Tahoma" w:cs="Tahoma"/>
        </w:rPr>
        <w:t xml:space="preserve">Desired skills:  </w:t>
      </w:r>
      <w:r w:rsidR="00C25B7F" w:rsidRPr="003578CD">
        <w:rPr>
          <w:rFonts w:ascii="Tahoma" w:hAnsi="Tahoma" w:cs="Tahoma"/>
        </w:rPr>
        <w:t xml:space="preserve">communication, organization, flexibility, initiative, able to express the love and grace of God in words and actions.  </w:t>
      </w:r>
    </w:p>
    <w:p w14:paraId="24AD3F36" w14:textId="77777777" w:rsidR="00C25B7F" w:rsidRPr="003578CD" w:rsidRDefault="00C25B7F" w:rsidP="00A856FC">
      <w:pPr>
        <w:rPr>
          <w:rFonts w:ascii="Tahoma" w:hAnsi="Tahoma" w:cs="Tahoma"/>
        </w:rPr>
      </w:pPr>
    </w:p>
    <w:p w14:paraId="4F6770BB" w14:textId="588728B4" w:rsidR="00F251A3" w:rsidRPr="003578CD" w:rsidRDefault="00C25B7F" w:rsidP="00A856FC">
      <w:pPr>
        <w:rPr>
          <w:rFonts w:ascii="Tahoma" w:hAnsi="Tahoma" w:cs="Tahoma"/>
        </w:rPr>
      </w:pPr>
      <w:bookmarkStart w:id="0" w:name="_GoBack"/>
      <w:r w:rsidRPr="003578CD">
        <w:rPr>
          <w:rFonts w:ascii="Tahoma" w:hAnsi="Tahoma" w:cs="Tahoma"/>
        </w:rPr>
        <w:t xml:space="preserve">Please send resume to </w:t>
      </w:r>
      <w:hyperlink r:id="rId5" w:history="1">
        <w:r w:rsidRPr="003578CD">
          <w:rPr>
            <w:rStyle w:val="Hyperlink"/>
            <w:rFonts w:ascii="Tahoma" w:hAnsi="Tahoma" w:cs="Tahoma"/>
          </w:rPr>
          <w:t>upc@unitedpc.org</w:t>
        </w:r>
      </w:hyperlink>
      <w:r w:rsidRPr="003578CD">
        <w:rPr>
          <w:rFonts w:ascii="Tahoma" w:hAnsi="Tahoma" w:cs="Tahoma"/>
        </w:rPr>
        <w:t xml:space="preserve"> or mail to Rev. Reason, United Presbyterian Church, 2400 W. Northmoor Road, Peoria IL 61614. </w:t>
      </w:r>
      <w:bookmarkEnd w:id="0"/>
      <w:r w:rsidRPr="003578CD">
        <w:rPr>
          <w:rFonts w:ascii="Tahoma" w:hAnsi="Tahoma" w:cs="Tahoma"/>
        </w:rPr>
        <w:t xml:space="preserve">    </w:t>
      </w:r>
    </w:p>
    <w:sectPr w:rsidR="00F251A3" w:rsidRPr="003578CD" w:rsidSect="00CB349E">
      <w:pgSz w:w="12240" w:h="15840"/>
      <w:pgMar w:top="806" w:right="1080" w:bottom="80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03949"/>
    <w:multiLevelType w:val="hybridMultilevel"/>
    <w:tmpl w:val="AA72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CC2"/>
    <w:multiLevelType w:val="hybridMultilevel"/>
    <w:tmpl w:val="F912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765B2"/>
    <w:multiLevelType w:val="hybridMultilevel"/>
    <w:tmpl w:val="C5364942"/>
    <w:lvl w:ilvl="0" w:tplc="C67C33F0">
      <w:start w:val="1"/>
      <w:numFmt w:val="decimal"/>
      <w:lvlText w:val="%1."/>
      <w:lvlJc w:val="left"/>
      <w:pPr>
        <w:ind w:left="900" w:hanging="360"/>
      </w:pPr>
      <w:rPr>
        <w:rFonts w:hint="default"/>
        <w:color w:val="81818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85BE4"/>
    <w:rsid w:val="000F65EA"/>
    <w:rsid w:val="0010367F"/>
    <w:rsid w:val="001822F9"/>
    <w:rsid w:val="00253FDF"/>
    <w:rsid w:val="002C222F"/>
    <w:rsid w:val="003032C1"/>
    <w:rsid w:val="00327236"/>
    <w:rsid w:val="003578CD"/>
    <w:rsid w:val="003D6FC6"/>
    <w:rsid w:val="004027C2"/>
    <w:rsid w:val="004623CB"/>
    <w:rsid w:val="00466149"/>
    <w:rsid w:val="00476974"/>
    <w:rsid w:val="004C502F"/>
    <w:rsid w:val="00516047"/>
    <w:rsid w:val="005C677A"/>
    <w:rsid w:val="005D5697"/>
    <w:rsid w:val="006D30C8"/>
    <w:rsid w:val="00784321"/>
    <w:rsid w:val="0080168D"/>
    <w:rsid w:val="00977D43"/>
    <w:rsid w:val="009B22A7"/>
    <w:rsid w:val="00A60610"/>
    <w:rsid w:val="00A856FC"/>
    <w:rsid w:val="00B311CC"/>
    <w:rsid w:val="00B83A24"/>
    <w:rsid w:val="00BF08F3"/>
    <w:rsid w:val="00C25B7F"/>
    <w:rsid w:val="00C364EE"/>
    <w:rsid w:val="00C9075B"/>
    <w:rsid w:val="00CB349E"/>
    <w:rsid w:val="00E2676B"/>
    <w:rsid w:val="00F251A3"/>
    <w:rsid w:val="00F723EC"/>
    <w:rsid w:val="00FA5C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4342"/>
  <w15:docId w15:val="{6BA0EE89-B395-4225-95C6-96900F9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B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pc@unitedp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Whitaker</dc:creator>
  <cp:keywords/>
  <cp:lastModifiedBy>Aaron Schultz</cp:lastModifiedBy>
  <cp:revision>2</cp:revision>
  <dcterms:created xsi:type="dcterms:W3CDTF">2018-10-09T18:32:00Z</dcterms:created>
  <dcterms:modified xsi:type="dcterms:W3CDTF">2018-10-09T18:32:00Z</dcterms:modified>
</cp:coreProperties>
</file>